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917" w:rsidRPr="008D7A60" w:rsidRDefault="00D30917" w:rsidP="00D30917">
      <w:pPr>
        <w:rPr>
          <w:sz w:val="28"/>
          <w:szCs w:val="28"/>
        </w:rPr>
      </w:pPr>
    </w:p>
    <w:p w:rsidR="00D30917" w:rsidRPr="008D7A60" w:rsidRDefault="00D30917" w:rsidP="00D30917">
      <w:r w:rsidRPr="008D7A60">
        <w:t>A special meeting of the Campbell City Schools’ Boa</w:t>
      </w:r>
      <w:r w:rsidR="00E258C5">
        <w:t xml:space="preserve">rd of Education was held at </w:t>
      </w:r>
      <w:r w:rsidR="00BF1C58">
        <w:t>6:00</w:t>
      </w:r>
      <w:r w:rsidR="004B4E46" w:rsidRPr="008D7A60">
        <w:t xml:space="preserve"> </w:t>
      </w:r>
      <w:r w:rsidR="001B074D" w:rsidRPr="008D7A60">
        <w:t>p</w:t>
      </w:r>
      <w:r w:rsidR="00AA3B35" w:rsidRPr="008D7A60">
        <w:t>.</w:t>
      </w:r>
      <w:r w:rsidRPr="008D7A60">
        <w:t>m</w:t>
      </w:r>
      <w:r w:rsidR="00AA3B35" w:rsidRPr="008D7A60">
        <w:t>.</w:t>
      </w:r>
      <w:r w:rsidR="00AA2E27" w:rsidRPr="008D7A60">
        <w:t xml:space="preserve"> </w:t>
      </w:r>
      <w:r w:rsidR="00133C46">
        <w:t>in</w:t>
      </w:r>
      <w:r w:rsidRPr="008D7A60">
        <w:t xml:space="preserve"> </w:t>
      </w:r>
      <w:r w:rsidR="00133C46">
        <w:t>the Conference Room at the CLWCC</w:t>
      </w:r>
      <w:r w:rsidR="00EF63DD">
        <w:t xml:space="preserve">. </w:t>
      </w:r>
      <w:r w:rsidR="00AA2E27" w:rsidRPr="008D7A60">
        <w:t xml:space="preserve">President </w:t>
      </w:r>
      <w:r w:rsidR="00133C46">
        <w:t>Judy Gozur</w:t>
      </w:r>
      <w:r w:rsidRPr="008D7A60">
        <w:t xml:space="preserve"> presided</w:t>
      </w:r>
      <w:r w:rsidR="00681941" w:rsidRPr="008D7A60">
        <w:t xml:space="preserve"> and led in the Pledge of Allegiance</w:t>
      </w:r>
      <w:r w:rsidRPr="008D7A60">
        <w:t>.</w:t>
      </w:r>
    </w:p>
    <w:p w:rsidR="00A04BC2" w:rsidRPr="008D7A60" w:rsidRDefault="00A04BC2" w:rsidP="00D30917"/>
    <w:p w:rsidR="00D30917" w:rsidRPr="008D7A60" w:rsidRDefault="00D30917" w:rsidP="00D30917">
      <w:r w:rsidRPr="008D7A60">
        <w:t>The following members were present to roll call:</w:t>
      </w:r>
    </w:p>
    <w:p w:rsidR="00D30917" w:rsidRPr="008D7A60" w:rsidRDefault="00D30917" w:rsidP="00D30917"/>
    <w:p w:rsidR="00243A1E" w:rsidRPr="008D7A60" w:rsidRDefault="00DA7652" w:rsidP="00AA2E27">
      <w:r w:rsidRPr="008D7A60">
        <w:t>Mr. Gary Bednarik</w:t>
      </w:r>
      <w:r w:rsidR="00AA3B35" w:rsidRPr="008D7A60">
        <w:t xml:space="preserve">, </w:t>
      </w:r>
      <w:r w:rsidR="00133C46" w:rsidRPr="008D7A60">
        <w:t>Mrs. Beth Donofrio</w:t>
      </w:r>
      <w:r w:rsidR="00133C46">
        <w:t xml:space="preserve">, </w:t>
      </w:r>
      <w:r w:rsidR="00C67697" w:rsidRPr="008D7A60">
        <w:t>M</w:t>
      </w:r>
      <w:r w:rsidRPr="008D7A60">
        <w:t>r. Bill Valentino</w:t>
      </w:r>
      <w:r w:rsidR="00C67697" w:rsidRPr="008D7A60">
        <w:t xml:space="preserve">, and </w:t>
      </w:r>
      <w:r w:rsidR="00133C46" w:rsidRPr="008D7A60">
        <w:t>Mrs. Judy Gozur</w:t>
      </w:r>
    </w:p>
    <w:p w:rsidR="00D30917" w:rsidRPr="008D7A60" w:rsidRDefault="00D30917" w:rsidP="00D30917">
      <w:pPr>
        <w:rPr>
          <w:color w:val="FF0000"/>
        </w:rPr>
      </w:pPr>
    </w:p>
    <w:p w:rsidR="00D30917" w:rsidRPr="008D7A60" w:rsidRDefault="00D30917" w:rsidP="00D30917">
      <w:pPr>
        <w:ind w:left="720"/>
        <w:rPr>
          <w:color w:val="FF0000"/>
        </w:rPr>
      </w:pPr>
    </w:p>
    <w:p w:rsidR="00D30917" w:rsidRPr="008D7A60" w:rsidRDefault="00D30917" w:rsidP="00D30917">
      <w:r w:rsidRPr="008D7A60">
        <w:rPr>
          <w:b/>
        </w:rPr>
        <w:t>I.</w:t>
      </w:r>
      <w:r w:rsidRPr="008D7A60">
        <w:tab/>
        <w:t xml:space="preserve">Motion to accept the Special Meeting Notice  </w:t>
      </w:r>
    </w:p>
    <w:p w:rsidR="00D30917" w:rsidRPr="009924EC" w:rsidRDefault="00D30917" w:rsidP="00D30917">
      <w:pPr>
        <w:ind w:left="720"/>
      </w:pPr>
    </w:p>
    <w:p w:rsidR="00D30917" w:rsidRPr="00821469" w:rsidRDefault="00D30917" w:rsidP="00D30917">
      <w:pPr>
        <w:rPr>
          <w:color w:val="000000" w:themeColor="text1"/>
        </w:rPr>
      </w:pPr>
      <w:r w:rsidRPr="00821469">
        <w:rPr>
          <w:color w:val="000000" w:themeColor="text1"/>
        </w:rPr>
        <w:t xml:space="preserve">Moved by </w:t>
      </w:r>
      <w:r w:rsidR="00DA7652" w:rsidRPr="00821469">
        <w:rPr>
          <w:color w:val="000000" w:themeColor="text1"/>
        </w:rPr>
        <w:t>Mr</w:t>
      </w:r>
      <w:r w:rsidR="00205E1D" w:rsidRPr="00821469">
        <w:rPr>
          <w:color w:val="000000" w:themeColor="text1"/>
        </w:rPr>
        <w:t xml:space="preserve">. </w:t>
      </w:r>
      <w:r w:rsidR="00E72917" w:rsidRPr="00821469">
        <w:rPr>
          <w:color w:val="000000" w:themeColor="text1"/>
        </w:rPr>
        <w:t>Bednarik</w:t>
      </w:r>
      <w:r w:rsidR="009B1457" w:rsidRPr="00821469">
        <w:rPr>
          <w:color w:val="000000" w:themeColor="text1"/>
        </w:rPr>
        <w:t xml:space="preserve"> – Seconded by Mr</w:t>
      </w:r>
      <w:r w:rsidR="00821469" w:rsidRPr="00821469">
        <w:rPr>
          <w:color w:val="000000" w:themeColor="text1"/>
        </w:rPr>
        <w:t>. Valentino</w:t>
      </w:r>
    </w:p>
    <w:p w:rsidR="00AA2E27" w:rsidRPr="008D7A60" w:rsidRDefault="00AA2E27" w:rsidP="00AA2E27">
      <w:pPr>
        <w:jc w:val="both"/>
      </w:pPr>
      <w:r w:rsidRPr="008D7A60">
        <w:t xml:space="preserve">Yeas:  Bednarik, </w:t>
      </w:r>
      <w:r w:rsidR="00133C46" w:rsidRPr="008D7A60">
        <w:t>Donofrio</w:t>
      </w:r>
      <w:r w:rsidR="00133C46">
        <w:t>,</w:t>
      </w:r>
      <w:r w:rsidRPr="008D7A60">
        <w:t xml:space="preserve"> Valentino, and </w:t>
      </w:r>
      <w:r w:rsidR="00133C46">
        <w:t>Gozur</w:t>
      </w:r>
    </w:p>
    <w:p w:rsidR="00AA2E27" w:rsidRPr="008D7A60" w:rsidRDefault="00AA2E27" w:rsidP="00AA2E27">
      <w:pPr>
        <w:jc w:val="both"/>
        <w:rPr>
          <w:b/>
          <w:color w:val="FF0000"/>
        </w:rPr>
      </w:pPr>
    </w:p>
    <w:p w:rsidR="00D30917" w:rsidRDefault="00D30917" w:rsidP="00D30917"/>
    <w:p w:rsidR="00D278DA" w:rsidRPr="00D278DA" w:rsidRDefault="00D278DA" w:rsidP="00D278DA">
      <w:pPr>
        <w:pStyle w:val="ListParagraph"/>
        <w:numPr>
          <w:ilvl w:val="0"/>
          <w:numId w:val="47"/>
        </w:numPr>
        <w:jc w:val="both"/>
        <w:rPr>
          <w:color w:val="FF0000"/>
        </w:rPr>
      </w:pPr>
      <w:r w:rsidRPr="009C2FB6">
        <w:t xml:space="preserve">Motion to recess to executive </w:t>
      </w:r>
      <w:r w:rsidRPr="00D278DA">
        <w:rPr>
          <w:color w:val="auto"/>
        </w:rPr>
        <w:t xml:space="preserve">session at </w:t>
      </w:r>
      <w:r w:rsidR="00821469" w:rsidRPr="00821469">
        <w:rPr>
          <w:color w:val="000000" w:themeColor="text1"/>
        </w:rPr>
        <w:t>6:05</w:t>
      </w:r>
      <w:r w:rsidRPr="00821469">
        <w:rPr>
          <w:color w:val="000000" w:themeColor="text1"/>
        </w:rPr>
        <w:t xml:space="preserve"> </w:t>
      </w:r>
      <w:r w:rsidRPr="00D278DA">
        <w:rPr>
          <w:color w:val="auto"/>
        </w:rPr>
        <w:t>p.m. for:</w:t>
      </w:r>
    </w:p>
    <w:p w:rsidR="00D278DA" w:rsidRPr="008D7A60" w:rsidRDefault="00D278DA" w:rsidP="00D278DA">
      <w:pPr>
        <w:jc w:val="both"/>
        <w:rPr>
          <w:color w:val="FF0000"/>
        </w:rPr>
      </w:pPr>
    </w:p>
    <w:p w:rsidR="00821469" w:rsidRPr="00821469" w:rsidRDefault="00D278DA" w:rsidP="00821469">
      <w:pPr>
        <w:pStyle w:val="NormalWeb"/>
        <w:shd w:val="clear" w:color="auto" w:fill="FFFFFF"/>
        <w:spacing w:before="0" w:beforeAutospacing="0" w:after="0" w:afterAutospacing="0"/>
        <w:ind w:left="720"/>
        <w:rPr>
          <w:color w:val="000000" w:themeColor="text1"/>
          <w:bdr w:val="none" w:sz="0" w:space="0" w:color="auto" w:frame="1"/>
        </w:rPr>
      </w:pPr>
      <w:r w:rsidRPr="00821469">
        <w:rPr>
          <w:color w:val="000000" w:themeColor="text1"/>
          <w:bdr w:val="none" w:sz="0" w:space="0" w:color="auto" w:frame="1"/>
        </w:rPr>
        <w:t>Consideration of the appointment, employment, dismissal, discipline, promotion, demotion, or compensation of a public employee or official;</w:t>
      </w:r>
      <w:r w:rsidRPr="00821469">
        <w:rPr>
          <w:color w:val="000000" w:themeColor="text1"/>
          <w:sz w:val="32"/>
          <w:bdr w:val="none" w:sz="0" w:space="0" w:color="auto" w:frame="1"/>
        </w:rPr>
        <w:t xml:space="preserve"> </w:t>
      </w:r>
      <w:r w:rsidR="00821469" w:rsidRPr="00821469">
        <w:rPr>
          <w:color w:val="000000" w:themeColor="text1"/>
          <w:bdr w:val="none" w:sz="0" w:space="0" w:color="auto" w:frame="1"/>
        </w:rPr>
        <w:t>Preparing for</w:t>
      </w:r>
      <w:r w:rsidR="00821469" w:rsidRPr="00821469">
        <w:rPr>
          <w:bCs/>
          <w:color w:val="000000" w:themeColor="text1"/>
          <w:bdr w:val="none" w:sz="0" w:space="0" w:color="auto" w:frame="1"/>
          <w:shd w:val="clear" w:color="auto" w:fill="E5FFCD"/>
        </w:rPr>
        <w:t>,</w:t>
      </w:r>
      <w:r w:rsidR="00821469" w:rsidRPr="00821469">
        <w:rPr>
          <w:color w:val="000000" w:themeColor="text1"/>
          <w:bdr w:val="none" w:sz="0" w:space="0" w:color="auto" w:frame="1"/>
        </w:rPr>
        <w:t> conducting</w:t>
      </w:r>
      <w:r w:rsidR="00821469" w:rsidRPr="00821469">
        <w:rPr>
          <w:bCs/>
          <w:color w:val="000000" w:themeColor="text1"/>
          <w:bdr w:val="none" w:sz="0" w:space="0" w:color="auto" w:frame="1"/>
          <w:shd w:val="clear" w:color="auto" w:fill="E5FFCD"/>
        </w:rPr>
        <w:t>,</w:t>
      </w:r>
      <w:r w:rsidR="00821469" w:rsidRPr="00821469">
        <w:rPr>
          <w:color w:val="000000" w:themeColor="text1"/>
          <w:bdr w:val="none" w:sz="0" w:space="0" w:color="auto" w:frame="1"/>
        </w:rPr>
        <w:t> or</w:t>
      </w:r>
      <w:r w:rsidR="00821469" w:rsidRPr="00821469">
        <w:rPr>
          <w:color w:val="000000" w:themeColor="text1"/>
          <w:bdr w:val="none" w:sz="0" w:space="0" w:color="auto" w:frame="1"/>
        </w:rPr>
        <w:t xml:space="preserve"> </w:t>
      </w:r>
      <w:r w:rsidR="00821469" w:rsidRPr="00821469">
        <w:rPr>
          <w:color w:val="000000" w:themeColor="text1"/>
          <w:bdr w:val="none" w:sz="0" w:space="0" w:color="auto" w:frame="1"/>
        </w:rPr>
        <w:t>reviewing of negotiations or bargaining sessions with public employees concerning their compensation or other terms and conditions of employment</w:t>
      </w:r>
    </w:p>
    <w:p w:rsidR="00D278DA" w:rsidRPr="00370717" w:rsidRDefault="00D278DA" w:rsidP="00D278DA"/>
    <w:p w:rsidR="00D278DA" w:rsidRPr="00821469" w:rsidRDefault="00D278DA" w:rsidP="00D278DA">
      <w:pPr>
        <w:rPr>
          <w:color w:val="000000" w:themeColor="text1"/>
        </w:rPr>
      </w:pPr>
      <w:r w:rsidRPr="00821469">
        <w:rPr>
          <w:color w:val="000000" w:themeColor="text1"/>
        </w:rPr>
        <w:t>Moved by Mr</w:t>
      </w:r>
      <w:r w:rsidR="00821469" w:rsidRPr="00821469">
        <w:rPr>
          <w:color w:val="000000" w:themeColor="text1"/>
        </w:rPr>
        <w:t>s. Donofrio</w:t>
      </w:r>
      <w:r w:rsidRPr="00821469">
        <w:rPr>
          <w:color w:val="000000" w:themeColor="text1"/>
        </w:rPr>
        <w:t xml:space="preserve"> – Seconded by Mr. Bedna</w:t>
      </w:r>
      <w:r w:rsidR="00821469" w:rsidRPr="00821469">
        <w:rPr>
          <w:color w:val="000000" w:themeColor="text1"/>
        </w:rPr>
        <w:t>rik</w:t>
      </w:r>
    </w:p>
    <w:p w:rsidR="00D278DA" w:rsidRDefault="00D278DA" w:rsidP="00D278DA">
      <w:pPr>
        <w:jc w:val="both"/>
      </w:pPr>
      <w:r w:rsidRPr="008D7A60">
        <w:t>Yeas:  Bednarik, Donofrio</w:t>
      </w:r>
      <w:r>
        <w:t>,</w:t>
      </w:r>
      <w:r w:rsidRPr="008D7A60">
        <w:t xml:space="preserve"> Valentino, and </w:t>
      </w:r>
      <w:r>
        <w:t>Gozur</w:t>
      </w:r>
    </w:p>
    <w:p w:rsidR="00D278DA" w:rsidRDefault="00821469" w:rsidP="00D278DA">
      <w:pPr>
        <w:jc w:val="both"/>
      </w:pPr>
      <w:r>
        <w:t>Tony Kelly arrived at 6:07 p.m.</w:t>
      </w:r>
    </w:p>
    <w:p w:rsidR="00821469" w:rsidRPr="008D7A60" w:rsidRDefault="00821469" w:rsidP="00D278DA">
      <w:pPr>
        <w:jc w:val="both"/>
      </w:pPr>
    </w:p>
    <w:p w:rsidR="00D278DA" w:rsidRDefault="00D278DA" w:rsidP="00D278DA">
      <w:pPr>
        <w:jc w:val="both"/>
        <w:rPr>
          <w:color w:val="FF0000"/>
        </w:rPr>
      </w:pPr>
    </w:p>
    <w:p w:rsidR="00D278DA" w:rsidRPr="00370717" w:rsidRDefault="00D278DA" w:rsidP="00D278DA">
      <w:pPr>
        <w:pStyle w:val="ListParagraph"/>
        <w:numPr>
          <w:ilvl w:val="0"/>
          <w:numId w:val="47"/>
        </w:numPr>
        <w:jc w:val="both"/>
        <w:rPr>
          <w:color w:val="auto"/>
        </w:rPr>
      </w:pPr>
      <w:r w:rsidRPr="009C2FB6">
        <w:rPr>
          <w:color w:val="auto"/>
        </w:rPr>
        <w:t xml:space="preserve">Motion to return to regular </w:t>
      </w:r>
      <w:r w:rsidRPr="008B0BA7">
        <w:rPr>
          <w:color w:val="auto"/>
        </w:rPr>
        <w:t xml:space="preserve">session at </w:t>
      </w:r>
      <w:r w:rsidR="00821469" w:rsidRPr="00821469">
        <w:rPr>
          <w:color w:val="000000" w:themeColor="text1"/>
        </w:rPr>
        <w:t>6:48</w:t>
      </w:r>
      <w:r w:rsidRPr="00821469">
        <w:rPr>
          <w:color w:val="000000" w:themeColor="text1"/>
        </w:rPr>
        <w:t xml:space="preserve"> </w:t>
      </w:r>
      <w:r w:rsidRPr="008B0BA7">
        <w:rPr>
          <w:color w:val="auto"/>
        </w:rPr>
        <w:t>p.m.</w:t>
      </w:r>
    </w:p>
    <w:p w:rsidR="00D278DA" w:rsidRPr="00370717" w:rsidRDefault="00D278DA" w:rsidP="00D278DA">
      <w:pPr>
        <w:jc w:val="both"/>
      </w:pPr>
    </w:p>
    <w:p w:rsidR="00D278DA" w:rsidRPr="00821469" w:rsidRDefault="00D278DA" w:rsidP="00D278DA">
      <w:pPr>
        <w:rPr>
          <w:color w:val="000000" w:themeColor="text1"/>
        </w:rPr>
      </w:pPr>
      <w:r w:rsidRPr="00821469">
        <w:rPr>
          <w:color w:val="000000" w:themeColor="text1"/>
        </w:rPr>
        <w:t xml:space="preserve">Moved by Mr. </w:t>
      </w:r>
      <w:r w:rsidR="00821469" w:rsidRPr="00821469">
        <w:rPr>
          <w:color w:val="000000" w:themeColor="text1"/>
        </w:rPr>
        <w:t>Bednarik</w:t>
      </w:r>
      <w:r w:rsidRPr="00821469">
        <w:rPr>
          <w:color w:val="000000" w:themeColor="text1"/>
        </w:rPr>
        <w:t xml:space="preserve"> – Seconded by Mr</w:t>
      </w:r>
      <w:r w:rsidR="00821469" w:rsidRPr="00821469">
        <w:rPr>
          <w:color w:val="000000" w:themeColor="text1"/>
        </w:rPr>
        <w:t>. Valentino</w:t>
      </w:r>
    </w:p>
    <w:p w:rsidR="00D278DA" w:rsidRPr="008D7A60" w:rsidRDefault="00D278DA" w:rsidP="00D278DA">
      <w:pPr>
        <w:jc w:val="both"/>
      </w:pPr>
      <w:r w:rsidRPr="008D7A60">
        <w:t>Yeas:  Bednarik, Donofrio</w:t>
      </w:r>
      <w:r>
        <w:t>,</w:t>
      </w:r>
      <w:r w:rsidRPr="008D7A60">
        <w:t xml:space="preserve"> Kelly, Valentino, and </w:t>
      </w:r>
      <w:r>
        <w:t>Gozur</w:t>
      </w:r>
    </w:p>
    <w:p w:rsidR="00D278DA" w:rsidRDefault="00D278DA" w:rsidP="00D30917"/>
    <w:p w:rsidR="00D278DA" w:rsidRPr="008D7A60" w:rsidRDefault="00D278DA" w:rsidP="00D30917"/>
    <w:p w:rsidR="00D278DA" w:rsidRPr="00D278DA" w:rsidRDefault="00674185" w:rsidP="00D278DA">
      <w:pPr>
        <w:rPr>
          <w:b/>
          <w:u w:val="single"/>
        </w:rPr>
      </w:pPr>
      <w:r w:rsidRPr="00D278DA">
        <w:rPr>
          <w:b/>
        </w:rPr>
        <w:t>I</w:t>
      </w:r>
      <w:r w:rsidR="00D278DA">
        <w:rPr>
          <w:b/>
        </w:rPr>
        <w:t>V</w:t>
      </w:r>
      <w:r w:rsidRPr="00D278DA">
        <w:rPr>
          <w:b/>
        </w:rPr>
        <w:t>.</w:t>
      </w:r>
      <w:r w:rsidRPr="008D7A60">
        <w:t xml:space="preserve"> </w:t>
      </w:r>
      <w:r w:rsidR="00874670" w:rsidRPr="008D7A60">
        <w:tab/>
      </w:r>
      <w:r w:rsidR="00E3498B" w:rsidRPr="00D278DA">
        <w:rPr>
          <w:b/>
          <w:u w:val="single"/>
        </w:rPr>
        <w:t>RESOLUTION #2021-</w:t>
      </w:r>
      <w:r w:rsidR="00D278DA">
        <w:rPr>
          <w:b/>
          <w:u w:val="single"/>
        </w:rPr>
        <w:t>35</w:t>
      </w:r>
      <w:r w:rsidR="00E3498B" w:rsidRPr="00D278DA">
        <w:rPr>
          <w:b/>
          <w:u w:val="single"/>
        </w:rPr>
        <w:t>:</w:t>
      </w:r>
      <w:r w:rsidR="00E3498B" w:rsidRPr="00E3498B">
        <w:t xml:space="preserve">  </w:t>
      </w:r>
      <w:r w:rsidR="00D278DA" w:rsidRPr="00D278DA">
        <w:t>It is recommended by the superintendent / Board / negotiating team that it accept terms of agreement between the Campbell Board of Education and the Campbell Education Association. This agreement will be in effect from July 1, 2021 through June 30, 2024.</w:t>
      </w:r>
    </w:p>
    <w:p w:rsidR="009C2C8F" w:rsidRPr="00E72917" w:rsidRDefault="009C2C8F" w:rsidP="00E3498B"/>
    <w:p w:rsidR="003601AC" w:rsidRPr="00D278DA" w:rsidRDefault="003601AC" w:rsidP="009C2C8F">
      <w:pPr>
        <w:rPr>
          <w:color w:val="FF0000"/>
        </w:rPr>
      </w:pPr>
      <w:r w:rsidRPr="00821469">
        <w:rPr>
          <w:color w:val="000000" w:themeColor="text1"/>
        </w:rPr>
        <w:t>Moved by Mr</w:t>
      </w:r>
      <w:r w:rsidR="00E72917" w:rsidRPr="00821469">
        <w:rPr>
          <w:color w:val="000000" w:themeColor="text1"/>
        </w:rPr>
        <w:t xml:space="preserve">. </w:t>
      </w:r>
      <w:r w:rsidR="00821469" w:rsidRPr="00821469">
        <w:rPr>
          <w:color w:val="000000" w:themeColor="text1"/>
        </w:rPr>
        <w:t>Bednarik</w:t>
      </w:r>
      <w:r w:rsidR="00CF1913" w:rsidRPr="00821469">
        <w:rPr>
          <w:color w:val="000000" w:themeColor="text1"/>
        </w:rPr>
        <w:t xml:space="preserve"> – Seconded by Mr</w:t>
      </w:r>
      <w:r w:rsidR="00821469" w:rsidRPr="00821469">
        <w:rPr>
          <w:color w:val="000000" w:themeColor="text1"/>
        </w:rPr>
        <w:t>s. Donofrio</w:t>
      </w:r>
    </w:p>
    <w:p w:rsidR="00AA2E27" w:rsidRPr="008D7A60" w:rsidRDefault="00AA2E27" w:rsidP="00AA2E27">
      <w:pPr>
        <w:jc w:val="both"/>
      </w:pPr>
      <w:r w:rsidRPr="008D7A60">
        <w:t xml:space="preserve">Yeas:  </w:t>
      </w:r>
      <w:r w:rsidR="00133C46" w:rsidRPr="008D7A60">
        <w:t>Bednarik, Donofrio</w:t>
      </w:r>
      <w:r w:rsidR="00133C46">
        <w:t>,</w:t>
      </w:r>
      <w:r w:rsidR="00133C46" w:rsidRPr="008D7A60">
        <w:t xml:space="preserve"> Kelly, Valentino, and </w:t>
      </w:r>
      <w:r w:rsidR="00133C46">
        <w:t>Gozur</w:t>
      </w:r>
    </w:p>
    <w:p w:rsidR="00E9220C" w:rsidRDefault="00E9220C" w:rsidP="0041669A"/>
    <w:p w:rsidR="00E3498B" w:rsidRDefault="00E3498B" w:rsidP="00E3498B"/>
    <w:p w:rsidR="00D278DA" w:rsidRDefault="00D278DA" w:rsidP="00E3498B"/>
    <w:p w:rsidR="00D278DA" w:rsidRDefault="00D278DA" w:rsidP="00E3498B"/>
    <w:p w:rsidR="00D278DA" w:rsidRDefault="00D278DA" w:rsidP="00E3498B"/>
    <w:p w:rsidR="00D278DA" w:rsidRDefault="00D278DA" w:rsidP="00E3498B"/>
    <w:p w:rsidR="00D278DA" w:rsidRDefault="00D278DA" w:rsidP="00E3498B"/>
    <w:p w:rsidR="00D278DA" w:rsidRDefault="00D278DA" w:rsidP="00E3498B"/>
    <w:p w:rsidR="00D278DA" w:rsidRDefault="00E55FA0" w:rsidP="00E55FA0">
      <w:pPr>
        <w:jc w:val="center"/>
      </w:pPr>
      <w:r>
        <w:t>54</w:t>
      </w:r>
    </w:p>
    <w:p w:rsidR="00D278DA" w:rsidRPr="00D278DA" w:rsidRDefault="00E3498B" w:rsidP="00D278DA">
      <w:pPr>
        <w:pStyle w:val="ListParagraph"/>
        <w:numPr>
          <w:ilvl w:val="0"/>
          <w:numId w:val="48"/>
        </w:numPr>
        <w:rPr>
          <w:b/>
          <w:color w:val="FF0000"/>
          <w:u w:val="single"/>
        </w:rPr>
      </w:pPr>
      <w:r w:rsidRPr="00D278DA">
        <w:rPr>
          <w:b/>
          <w:u w:val="single"/>
        </w:rPr>
        <w:lastRenderedPageBreak/>
        <w:t>RESOLUTION #2021-</w:t>
      </w:r>
      <w:r w:rsidR="00D278DA" w:rsidRPr="00D278DA">
        <w:rPr>
          <w:b/>
          <w:u w:val="single"/>
        </w:rPr>
        <w:t>36</w:t>
      </w:r>
      <w:r w:rsidRPr="00D278DA">
        <w:rPr>
          <w:b/>
          <w:u w:val="single"/>
        </w:rPr>
        <w:t>:</w:t>
      </w:r>
      <w:r w:rsidRPr="00D278DA">
        <w:t xml:space="preserve">  </w:t>
      </w:r>
    </w:p>
    <w:p w:rsidR="00D278DA" w:rsidRPr="00D278DA" w:rsidRDefault="00D278DA" w:rsidP="00D278DA">
      <w:pPr>
        <w:pStyle w:val="ListParagraph"/>
        <w:rPr>
          <w:b/>
          <w:color w:val="FF0000"/>
          <w:szCs w:val="24"/>
          <w:u w:val="single"/>
        </w:rPr>
      </w:pPr>
    </w:p>
    <w:p w:rsidR="00E3498B" w:rsidRDefault="00E3498B" w:rsidP="00E3498B">
      <w:r w:rsidRPr="00FA0FCE">
        <w:t>It is recommended by the superintendent to the Board of</w:t>
      </w:r>
      <w:r w:rsidR="00D278DA">
        <w:t xml:space="preserve"> </w:t>
      </w:r>
      <w:r w:rsidRPr="00FA0FCE">
        <w:t xml:space="preserve">Education that it approve </w:t>
      </w:r>
      <w:r w:rsidR="00D278DA">
        <w:t xml:space="preserve">the following: </w:t>
      </w:r>
    </w:p>
    <w:p w:rsidR="00D278DA" w:rsidRDefault="00D278DA" w:rsidP="00E3498B">
      <w:pPr>
        <w:rPr>
          <w:b/>
          <w:color w:val="FF0000"/>
          <w:u w:val="single"/>
        </w:rPr>
      </w:pPr>
    </w:p>
    <w:p w:rsidR="00D278DA" w:rsidRPr="00D278DA" w:rsidRDefault="00D278DA" w:rsidP="00D278DA">
      <w:pPr>
        <w:pStyle w:val="ListParagraph"/>
        <w:numPr>
          <w:ilvl w:val="0"/>
          <w:numId w:val="46"/>
        </w:numPr>
        <w:rPr>
          <w:b/>
          <w:i/>
          <w:color w:val="FF0000"/>
          <w:sz w:val="28"/>
          <w:szCs w:val="24"/>
        </w:rPr>
      </w:pPr>
      <w:r>
        <w:rPr>
          <w:szCs w:val="24"/>
        </w:rPr>
        <w:t>A</w:t>
      </w:r>
      <w:r w:rsidRPr="00032570">
        <w:rPr>
          <w:szCs w:val="24"/>
        </w:rPr>
        <w:t xml:space="preserve">n agreement between the Campbell City School District and United Way of Youngstown and the Mahoning Valley to provide a four-week Pre-Kindergarten Summer Readiness program funded through sources provided by the district and United Way of Youngstown and the Mahoning Valley.  The program outline is as follows:  As part of a broader, more comprehensive Success by 6 initiative to address the needs of children in our community, United Way of Youngstown and the Mahoning Valley will offer financial support in the amount of $4,500.00 </w:t>
      </w:r>
      <w:r>
        <w:rPr>
          <w:szCs w:val="24"/>
        </w:rPr>
        <w:t xml:space="preserve">per unit, not to exceed $9,000.00 </w:t>
      </w:r>
      <w:r w:rsidRPr="00032570">
        <w:rPr>
          <w:szCs w:val="24"/>
        </w:rPr>
        <w:t>for (at minimum) a four-week summer program o</w:t>
      </w:r>
      <w:r>
        <w:rPr>
          <w:szCs w:val="24"/>
        </w:rPr>
        <w:t>ffered during the summer of 2021</w:t>
      </w:r>
      <w:r w:rsidRPr="00032570">
        <w:rPr>
          <w:szCs w:val="24"/>
        </w:rPr>
        <w:t>.</w:t>
      </w:r>
      <w:r>
        <w:rPr>
          <w:szCs w:val="24"/>
        </w:rPr>
        <w:t xml:space="preserve"> (A copy of this agreement is on file in the Treasurer’s Office.)</w:t>
      </w:r>
      <w:r w:rsidRPr="00032570">
        <w:rPr>
          <w:szCs w:val="24"/>
        </w:rPr>
        <w:t xml:space="preserve">  </w:t>
      </w:r>
    </w:p>
    <w:p w:rsidR="00D278DA" w:rsidRPr="006F38D4" w:rsidRDefault="00D278DA" w:rsidP="00D278DA">
      <w:pPr>
        <w:pStyle w:val="ListParagraph"/>
        <w:numPr>
          <w:ilvl w:val="0"/>
          <w:numId w:val="46"/>
        </w:numPr>
        <w:shd w:val="clear" w:color="auto" w:fill="FFFFFF"/>
        <w:rPr>
          <w:color w:val="222222"/>
          <w:szCs w:val="19"/>
        </w:rPr>
      </w:pPr>
      <w:r w:rsidRPr="006F38D4">
        <w:rPr>
          <w:color w:val="222222"/>
          <w:szCs w:val="19"/>
        </w:rPr>
        <w:t>WHEREAS, early site bids have been received by the Campbell City School District, and have been reviewed and deemed the lowest bidder bona fide;</w:t>
      </w:r>
    </w:p>
    <w:p w:rsidR="00D278DA" w:rsidRPr="006F38D4" w:rsidRDefault="00D278DA" w:rsidP="00D278DA">
      <w:pPr>
        <w:pStyle w:val="ListParagraph"/>
        <w:shd w:val="clear" w:color="auto" w:fill="FFFFFF"/>
        <w:rPr>
          <w:color w:val="222222"/>
          <w:szCs w:val="19"/>
        </w:rPr>
      </w:pPr>
      <w:r w:rsidRPr="006F38D4">
        <w:rPr>
          <w:color w:val="222222"/>
          <w:szCs w:val="19"/>
        </w:rPr>
        <w:t> </w:t>
      </w:r>
    </w:p>
    <w:p w:rsidR="00D278DA" w:rsidRPr="00D278DA" w:rsidRDefault="00D278DA" w:rsidP="00D278DA">
      <w:pPr>
        <w:pStyle w:val="ListParagraph"/>
        <w:shd w:val="clear" w:color="auto" w:fill="FFFFFF"/>
        <w:rPr>
          <w:color w:val="222222"/>
          <w:szCs w:val="19"/>
        </w:rPr>
      </w:pPr>
      <w:r w:rsidRPr="006F38D4">
        <w:rPr>
          <w:color w:val="222222"/>
          <w:szCs w:val="19"/>
        </w:rPr>
        <w:t xml:space="preserve">NOW THEREFORE, BE IT RESOLVED, it is recommended by the Superintendent of the Board of Education to execute a contract for the Campbell City Schools </w:t>
      </w:r>
      <w:r>
        <w:rPr>
          <w:color w:val="222222"/>
          <w:szCs w:val="19"/>
        </w:rPr>
        <w:t>2021 District Paving Improvements Elementary/Middle School K-6 Milling and Paving project</w:t>
      </w:r>
      <w:r w:rsidRPr="006F38D4">
        <w:rPr>
          <w:color w:val="222222"/>
          <w:szCs w:val="19"/>
        </w:rPr>
        <w:t xml:space="preserve"> to </w:t>
      </w:r>
      <w:r>
        <w:rPr>
          <w:color w:val="222222"/>
          <w:szCs w:val="19"/>
        </w:rPr>
        <w:t>Chagrin Valley Paving, Inc.</w:t>
      </w:r>
      <w:r w:rsidRPr="006F38D4">
        <w:rPr>
          <w:color w:val="222222"/>
          <w:szCs w:val="19"/>
        </w:rPr>
        <w:t>, in the amount of $</w:t>
      </w:r>
      <w:r>
        <w:rPr>
          <w:color w:val="222222"/>
          <w:szCs w:val="19"/>
        </w:rPr>
        <w:t>175,340.00</w:t>
      </w:r>
      <w:r w:rsidRPr="006F38D4">
        <w:rPr>
          <w:color w:val="222222"/>
          <w:szCs w:val="19"/>
        </w:rPr>
        <w:t>. (Attachment #</w:t>
      </w:r>
      <w:r>
        <w:rPr>
          <w:color w:val="222222"/>
          <w:szCs w:val="19"/>
        </w:rPr>
        <w:t>1</w:t>
      </w:r>
      <w:r w:rsidRPr="006F38D4">
        <w:rPr>
          <w:color w:val="222222"/>
          <w:szCs w:val="19"/>
        </w:rPr>
        <w:t>)</w:t>
      </w:r>
    </w:p>
    <w:p w:rsidR="00D278DA" w:rsidRDefault="00D278DA" w:rsidP="00D278DA">
      <w:pPr>
        <w:pStyle w:val="ListParagraph"/>
        <w:numPr>
          <w:ilvl w:val="0"/>
          <w:numId w:val="46"/>
        </w:numPr>
        <w:shd w:val="clear" w:color="auto" w:fill="FFFFFF"/>
        <w:rPr>
          <w:color w:val="222222"/>
          <w:szCs w:val="19"/>
        </w:rPr>
      </w:pPr>
      <w:r>
        <w:rPr>
          <w:color w:val="222222"/>
          <w:szCs w:val="19"/>
        </w:rPr>
        <w:t xml:space="preserve">An agreement between Campbell City Schools and Beck Institute for Cognitive Behavior Therapy for purposes of providing training, therapy, and resources in Cognitive Behavior Therapy and for the Crisis Intervention Specialist to attend the Zero Suicide training offered by Nationwide Children’s Hospital in partnership with </w:t>
      </w:r>
      <w:proofErr w:type="spellStart"/>
      <w:r>
        <w:rPr>
          <w:color w:val="222222"/>
          <w:szCs w:val="19"/>
        </w:rPr>
        <w:t>OhioMHAS</w:t>
      </w:r>
      <w:proofErr w:type="spellEnd"/>
      <w:r>
        <w:rPr>
          <w:color w:val="222222"/>
          <w:szCs w:val="19"/>
        </w:rPr>
        <w:t xml:space="preserve"> effective March 1, 2021. (A copy of this agreement is on file in the Treasurer’s Office.)</w:t>
      </w:r>
    </w:p>
    <w:p w:rsidR="00D278DA" w:rsidRPr="00356349" w:rsidRDefault="00D278DA" w:rsidP="00D278DA">
      <w:pPr>
        <w:pStyle w:val="ListParagraph"/>
        <w:numPr>
          <w:ilvl w:val="0"/>
          <w:numId w:val="46"/>
        </w:numPr>
        <w:rPr>
          <w:szCs w:val="24"/>
        </w:rPr>
      </w:pPr>
      <w:r w:rsidRPr="00D7106F">
        <w:rPr>
          <w:szCs w:val="24"/>
        </w:rPr>
        <w:t xml:space="preserve">The resignation of </w:t>
      </w:r>
      <w:r>
        <w:rPr>
          <w:szCs w:val="24"/>
        </w:rPr>
        <w:t>Margaret McMurray</w:t>
      </w:r>
      <w:r w:rsidRPr="00D7106F">
        <w:rPr>
          <w:szCs w:val="24"/>
        </w:rPr>
        <w:t xml:space="preserve"> from the </w:t>
      </w:r>
      <w:r>
        <w:rPr>
          <w:szCs w:val="24"/>
        </w:rPr>
        <w:t xml:space="preserve">certified </w:t>
      </w:r>
      <w:r w:rsidRPr="00D7106F">
        <w:rPr>
          <w:szCs w:val="24"/>
        </w:rPr>
        <w:t xml:space="preserve">position of </w:t>
      </w:r>
      <w:r>
        <w:rPr>
          <w:szCs w:val="24"/>
        </w:rPr>
        <w:t>Intervention Specialist</w:t>
      </w:r>
      <w:r w:rsidRPr="00D7106F">
        <w:rPr>
          <w:szCs w:val="24"/>
        </w:rPr>
        <w:t xml:space="preserve"> effective </w:t>
      </w:r>
      <w:r>
        <w:rPr>
          <w:szCs w:val="24"/>
        </w:rPr>
        <w:t>June 30, 2021</w:t>
      </w:r>
      <w:r w:rsidRPr="00D7106F">
        <w:rPr>
          <w:szCs w:val="24"/>
        </w:rPr>
        <w:t>.</w:t>
      </w:r>
    </w:p>
    <w:p w:rsidR="00D278DA" w:rsidRPr="00DB0BE7" w:rsidRDefault="00D278DA" w:rsidP="00D278DA">
      <w:pPr>
        <w:pStyle w:val="ListParagraph"/>
        <w:numPr>
          <w:ilvl w:val="0"/>
          <w:numId w:val="46"/>
        </w:numPr>
        <w:rPr>
          <w:b/>
          <w:color w:val="auto"/>
          <w:szCs w:val="24"/>
          <w:u w:val="single"/>
        </w:rPr>
      </w:pPr>
      <w:r w:rsidRPr="006E6734">
        <w:rPr>
          <w:szCs w:val="24"/>
        </w:rPr>
        <w:t xml:space="preserve">The appointment of Erohilda Cruz to the classified position of Educational Assistant for the 2020-2021 school year. </w:t>
      </w:r>
    </w:p>
    <w:p w:rsidR="00E3498B" w:rsidRPr="00D278DA" w:rsidRDefault="00E3498B" w:rsidP="00D278DA">
      <w:pPr>
        <w:rPr>
          <w:b/>
          <w:u w:val="single"/>
        </w:rPr>
      </w:pPr>
    </w:p>
    <w:p w:rsidR="00E3498B" w:rsidRPr="00821469" w:rsidRDefault="00E3498B" w:rsidP="00E3498B">
      <w:pPr>
        <w:rPr>
          <w:color w:val="000000" w:themeColor="text1"/>
        </w:rPr>
      </w:pPr>
      <w:r w:rsidRPr="00821469">
        <w:rPr>
          <w:color w:val="000000" w:themeColor="text1"/>
        </w:rPr>
        <w:t>Moved by Mr</w:t>
      </w:r>
      <w:r w:rsidR="00E72917" w:rsidRPr="00821469">
        <w:rPr>
          <w:color w:val="000000" w:themeColor="text1"/>
        </w:rPr>
        <w:t xml:space="preserve">. </w:t>
      </w:r>
      <w:r w:rsidR="00821469" w:rsidRPr="00821469">
        <w:rPr>
          <w:color w:val="000000" w:themeColor="text1"/>
        </w:rPr>
        <w:t>Kelly</w:t>
      </w:r>
      <w:r w:rsidRPr="00821469">
        <w:rPr>
          <w:color w:val="000000" w:themeColor="text1"/>
        </w:rPr>
        <w:t xml:space="preserve"> – Seconded by Mr</w:t>
      </w:r>
      <w:r w:rsidR="00821469" w:rsidRPr="00821469">
        <w:rPr>
          <w:color w:val="000000" w:themeColor="text1"/>
        </w:rPr>
        <w:t>s. Donofrio</w:t>
      </w:r>
    </w:p>
    <w:p w:rsidR="00E3498B" w:rsidRPr="008D7A60" w:rsidRDefault="00E3498B" w:rsidP="00E3498B">
      <w:pPr>
        <w:jc w:val="both"/>
      </w:pPr>
      <w:r w:rsidRPr="008D7A60">
        <w:t>Yeas:  Bednarik, Donofrio</w:t>
      </w:r>
      <w:r>
        <w:t>,</w:t>
      </w:r>
      <w:r w:rsidRPr="008D7A60">
        <w:t xml:space="preserve"> Kelly, Valentino, and </w:t>
      </w:r>
      <w:r>
        <w:t>Gozur</w:t>
      </w:r>
    </w:p>
    <w:p w:rsidR="002A0318" w:rsidRPr="002A0318" w:rsidRDefault="002A0318" w:rsidP="002A0318"/>
    <w:p w:rsidR="002A0318" w:rsidRPr="0041669A" w:rsidRDefault="002A0318" w:rsidP="0041669A"/>
    <w:p w:rsidR="00AA2E27" w:rsidRPr="009C2FB6" w:rsidRDefault="00AA2E27" w:rsidP="00AA2E27">
      <w:pPr>
        <w:jc w:val="both"/>
        <w:rPr>
          <w:b/>
          <w:i/>
          <w:sz w:val="28"/>
          <w:szCs w:val="28"/>
          <w:highlight w:val="lightGray"/>
          <w:u w:val="single"/>
        </w:rPr>
      </w:pPr>
      <w:r w:rsidRPr="009C2FB6">
        <w:rPr>
          <w:b/>
          <w:i/>
          <w:sz w:val="28"/>
          <w:szCs w:val="28"/>
          <w:highlight w:val="lightGray"/>
          <w:u w:val="single"/>
        </w:rPr>
        <w:t>CORRESPONDENCE</w:t>
      </w:r>
    </w:p>
    <w:p w:rsidR="00B93F53" w:rsidRDefault="00B93F53" w:rsidP="008E3FB9">
      <w:pPr>
        <w:rPr>
          <w:color w:val="FF0000"/>
        </w:rPr>
      </w:pPr>
    </w:p>
    <w:p w:rsidR="0088288C" w:rsidRDefault="0088288C" w:rsidP="008E3FB9">
      <w:pPr>
        <w:rPr>
          <w:color w:val="FF0000"/>
        </w:rPr>
      </w:pPr>
    </w:p>
    <w:p w:rsidR="0088288C" w:rsidRPr="009C2FB6" w:rsidRDefault="0088288C" w:rsidP="0088288C">
      <w:pPr>
        <w:rPr>
          <w:b/>
          <w:i/>
          <w:sz w:val="28"/>
          <w:u w:val="single"/>
        </w:rPr>
      </w:pPr>
      <w:r w:rsidRPr="009C2FB6">
        <w:rPr>
          <w:b/>
          <w:i/>
          <w:sz w:val="28"/>
          <w:highlight w:val="lightGray"/>
          <w:u w:val="single"/>
        </w:rPr>
        <w:t>ITEMS FOR DISCUSSION</w:t>
      </w:r>
      <w:r w:rsidRPr="009C2FB6">
        <w:rPr>
          <w:sz w:val="28"/>
        </w:rPr>
        <w:t xml:space="preserve"> </w:t>
      </w:r>
    </w:p>
    <w:p w:rsidR="002A0318" w:rsidRPr="00944C89" w:rsidRDefault="00821469" w:rsidP="00D278DA">
      <w:r>
        <w:t xml:space="preserve">Matthew Bowen </w:t>
      </w:r>
      <w:r w:rsidR="00F15399">
        <w:t>spoke about the Fair School Funding Formula and how Economically Disadvantaged Funding will be reduced due to ESSR funds.</w:t>
      </w:r>
    </w:p>
    <w:p w:rsidR="00D13588" w:rsidRPr="008D7A60" w:rsidRDefault="00D13588" w:rsidP="00AA2E27">
      <w:pPr>
        <w:rPr>
          <w:color w:val="FF0000"/>
        </w:rPr>
      </w:pPr>
    </w:p>
    <w:p w:rsidR="006308B1" w:rsidRPr="009C2FB6" w:rsidRDefault="006308B1" w:rsidP="006308B1">
      <w:pPr>
        <w:jc w:val="both"/>
      </w:pPr>
      <w:r w:rsidRPr="009C2FB6">
        <w:t>The next regular meeti</w:t>
      </w:r>
      <w:r w:rsidR="00204897" w:rsidRPr="009C2FB6">
        <w:t>ng will</w:t>
      </w:r>
      <w:r w:rsidR="004A41E4">
        <w:t xml:space="preserve"> be held </w:t>
      </w:r>
      <w:r w:rsidR="009E61E6">
        <w:t>in the Conference Room at the CLWCC</w:t>
      </w:r>
      <w:r w:rsidR="008C50C4">
        <w:t xml:space="preserve"> on </w:t>
      </w:r>
      <w:r w:rsidR="00E9220C">
        <w:t xml:space="preserve">Tuesday, </w:t>
      </w:r>
      <w:r w:rsidR="00D278DA">
        <w:t>April</w:t>
      </w:r>
      <w:r w:rsidR="009E61E6">
        <w:t xml:space="preserve"> 2</w:t>
      </w:r>
      <w:r w:rsidR="00D278DA">
        <w:t>0</w:t>
      </w:r>
      <w:r w:rsidR="00E9220C">
        <w:t>, 202</w:t>
      </w:r>
      <w:r w:rsidR="009E61E6">
        <w:t>1</w:t>
      </w:r>
      <w:r w:rsidR="00E9220C">
        <w:t xml:space="preserve"> at 6:00 </w:t>
      </w:r>
      <w:r w:rsidR="0030500C">
        <w:t>p.m</w:t>
      </w:r>
      <w:r w:rsidRPr="009C2FB6">
        <w:t xml:space="preserve">. </w:t>
      </w:r>
    </w:p>
    <w:p w:rsidR="00D13588" w:rsidRPr="00370717" w:rsidRDefault="00D13588" w:rsidP="00AA2E27"/>
    <w:p w:rsidR="00D30917" w:rsidRPr="00370717" w:rsidRDefault="00C251C1" w:rsidP="00D278DA">
      <w:pPr>
        <w:pStyle w:val="ListParagraph"/>
        <w:numPr>
          <w:ilvl w:val="0"/>
          <w:numId w:val="48"/>
        </w:numPr>
        <w:rPr>
          <w:color w:val="auto"/>
        </w:rPr>
      </w:pPr>
      <w:r w:rsidRPr="00370717">
        <w:rPr>
          <w:color w:val="auto"/>
        </w:rPr>
        <w:t xml:space="preserve">Motion to adjourn </w:t>
      </w:r>
      <w:r w:rsidR="00057157" w:rsidRPr="00370717">
        <w:rPr>
          <w:color w:val="auto"/>
        </w:rPr>
        <w:t>at</w:t>
      </w:r>
      <w:r w:rsidR="004A027E">
        <w:rPr>
          <w:color w:val="auto"/>
        </w:rPr>
        <w:t xml:space="preserve"> </w:t>
      </w:r>
      <w:r w:rsidR="00F15399" w:rsidRPr="00F15399">
        <w:rPr>
          <w:color w:val="000000" w:themeColor="text1"/>
        </w:rPr>
        <w:t>6:54</w:t>
      </w:r>
      <w:r w:rsidR="00BD4C4D" w:rsidRPr="00F15399">
        <w:rPr>
          <w:color w:val="000000" w:themeColor="text1"/>
        </w:rPr>
        <w:t xml:space="preserve"> </w:t>
      </w:r>
      <w:r w:rsidR="00BD4C4D" w:rsidRPr="00057A38">
        <w:rPr>
          <w:color w:val="auto"/>
        </w:rPr>
        <w:t>p</w:t>
      </w:r>
      <w:r w:rsidR="00D71A19" w:rsidRPr="00057A38">
        <w:rPr>
          <w:color w:val="auto"/>
        </w:rPr>
        <w:t>.m.</w:t>
      </w:r>
    </w:p>
    <w:p w:rsidR="00D30917" w:rsidRPr="00370717" w:rsidRDefault="00D30917" w:rsidP="00D30917"/>
    <w:p w:rsidR="006308B1" w:rsidRPr="00F15399" w:rsidRDefault="006308B1" w:rsidP="006308B1">
      <w:pPr>
        <w:rPr>
          <w:color w:val="000000" w:themeColor="text1"/>
        </w:rPr>
      </w:pPr>
      <w:r w:rsidRPr="00F15399">
        <w:rPr>
          <w:color w:val="000000" w:themeColor="text1"/>
        </w:rPr>
        <w:t>Moved by Mr</w:t>
      </w:r>
      <w:r w:rsidR="00F15399" w:rsidRPr="00F15399">
        <w:rPr>
          <w:color w:val="000000" w:themeColor="text1"/>
        </w:rPr>
        <w:t>s. Donofrio</w:t>
      </w:r>
      <w:r w:rsidR="0030500C" w:rsidRPr="00F15399">
        <w:rPr>
          <w:color w:val="000000" w:themeColor="text1"/>
        </w:rPr>
        <w:t xml:space="preserve"> – </w:t>
      </w:r>
      <w:r w:rsidR="00057A38" w:rsidRPr="00F15399">
        <w:rPr>
          <w:color w:val="000000" w:themeColor="text1"/>
        </w:rPr>
        <w:t>Seconded by Mr</w:t>
      </w:r>
      <w:r w:rsidR="00F15399" w:rsidRPr="00F15399">
        <w:rPr>
          <w:color w:val="000000" w:themeColor="text1"/>
        </w:rPr>
        <w:t>. Bednarik</w:t>
      </w:r>
    </w:p>
    <w:p w:rsidR="009E61E6" w:rsidRDefault="009E61E6" w:rsidP="009E61E6">
      <w:pPr>
        <w:jc w:val="both"/>
      </w:pPr>
      <w:r w:rsidRPr="008D7A60">
        <w:t>Yeas:  Bednarik, Donofrio</w:t>
      </w:r>
      <w:r>
        <w:t>,</w:t>
      </w:r>
      <w:r w:rsidRPr="008D7A60">
        <w:t xml:space="preserve"> Kelly, Valentino, and </w:t>
      </w:r>
      <w:r>
        <w:t>Gozur</w:t>
      </w:r>
    </w:p>
    <w:p w:rsidR="00F15399" w:rsidRPr="008D7A60" w:rsidRDefault="00F15399" w:rsidP="009E61E6">
      <w:pPr>
        <w:jc w:val="both"/>
      </w:pPr>
      <w:bookmarkStart w:id="0" w:name="_GoBack"/>
      <w:bookmarkEnd w:id="0"/>
    </w:p>
    <w:p w:rsidR="006308B1" w:rsidRPr="009C2FB6" w:rsidRDefault="002121D3" w:rsidP="002121D3">
      <w:pPr>
        <w:jc w:val="center"/>
      </w:pPr>
      <w:r>
        <w:t>55</w:t>
      </w:r>
    </w:p>
    <w:p w:rsidR="00D30917" w:rsidRPr="009C2FB6" w:rsidRDefault="00D30917" w:rsidP="00D30917">
      <w:r w:rsidRPr="009C2FB6">
        <w:lastRenderedPageBreak/>
        <w:t>The foregoing is a correct record of the proceedings of the Board of Education specia</w:t>
      </w:r>
      <w:r w:rsidR="00D1694C" w:rsidRPr="009C2FB6">
        <w:t xml:space="preserve">l meeting held </w:t>
      </w:r>
      <w:r w:rsidR="00D278DA">
        <w:t>April 15</w:t>
      </w:r>
      <w:r w:rsidR="009E61E6">
        <w:t>, 2021</w:t>
      </w:r>
      <w:r w:rsidRPr="009C2FB6">
        <w:t>.</w:t>
      </w:r>
    </w:p>
    <w:p w:rsidR="00D30917" w:rsidRPr="009C2FB6" w:rsidRDefault="00D30917" w:rsidP="00D30917"/>
    <w:p w:rsidR="00B609AC" w:rsidRPr="009C2FB6" w:rsidRDefault="00B609AC" w:rsidP="00D30917"/>
    <w:p w:rsidR="00D30917" w:rsidRPr="009C2FB6" w:rsidRDefault="00D30917" w:rsidP="00D30917">
      <w:r w:rsidRPr="009C2FB6">
        <w:t>_________________________________</w:t>
      </w:r>
      <w:r w:rsidRPr="009C2FB6">
        <w:tab/>
      </w:r>
      <w:r w:rsidRPr="009C2FB6">
        <w:tab/>
        <w:t>________________________________</w:t>
      </w:r>
    </w:p>
    <w:p w:rsidR="00D30917" w:rsidRPr="009C2FB6" w:rsidRDefault="00D30917" w:rsidP="00D30917">
      <w:r w:rsidRPr="009C2FB6">
        <w:t>President</w:t>
      </w:r>
      <w:r w:rsidRPr="009C2FB6">
        <w:tab/>
      </w:r>
      <w:r w:rsidRPr="009C2FB6">
        <w:tab/>
      </w:r>
      <w:r w:rsidRPr="009C2FB6">
        <w:tab/>
      </w:r>
      <w:r w:rsidRPr="009C2FB6">
        <w:tab/>
      </w:r>
      <w:r w:rsidRPr="009C2FB6">
        <w:tab/>
      </w:r>
      <w:r w:rsidRPr="009C2FB6">
        <w:tab/>
        <w:t>Treasurer</w:t>
      </w: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88288C" w:rsidRDefault="0088288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E9220C" w:rsidRDefault="00E9220C" w:rsidP="00D13588">
      <w:pPr>
        <w:jc w:val="center"/>
      </w:pPr>
    </w:p>
    <w:p w:rsidR="004A027E" w:rsidRDefault="004A027E" w:rsidP="00D13588">
      <w:pPr>
        <w:jc w:val="center"/>
      </w:pPr>
    </w:p>
    <w:p w:rsidR="004A027E" w:rsidRDefault="004A027E" w:rsidP="00D13588">
      <w:pPr>
        <w:jc w:val="center"/>
      </w:pPr>
    </w:p>
    <w:p w:rsidR="004A027E" w:rsidRDefault="004A027E" w:rsidP="00D13588">
      <w:pPr>
        <w:jc w:val="center"/>
      </w:pPr>
    </w:p>
    <w:p w:rsidR="004A027E" w:rsidRDefault="004A027E" w:rsidP="00D13588">
      <w:pPr>
        <w:jc w:val="center"/>
      </w:pPr>
    </w:p>
    <w:p w:rsidR="004A027E" w:rsidRDefault="004A027E" w:rsidP="00D13588">
      <w:pPr>
        <w:jc w:val="center"/>
      </w:pPr>
    </w:p>
    <w:p w:rsidR="004A027E" w:rsidRDefault="004A027E" w:rsidP="00D13588">
      <w:pPr>
        <w:jc w:val="center"/>
      </w:pPr>
    </w:p>
    <w:p w:rsidR="004A027E" w:rsidRDefault="004A027E" w:rsidP="00D13588">
      <w:pPr>
        <w:jc w:val="center"/>
      </w:pPr>
    </w:p>
    <w:p w:rsidR="0088288C" w:rsidRDefault="0088288C" w:rsidP="00D13588">
      <w:pPr>
        <w:jc w:val="center"/>
      </w:pPr>
    </w:p>
    <w:p w:rsidR="0088288C" w:rsidRDefault="0088288C" w:rsidP="00D13588">
      <w:pPr>
        <w:jc w:val="center"/>
      </w:pPr>
    </w:p>
    <w:p w:rsidR="004E67F1" w:rsidRDefault="004E67F1"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Default="00E55FA0" w:rsidP="00D278DA">
      <w:pPr>
        <w:rPr>
          <w:color w:val="000000" w:themeColor="text1"/>
        </w:rPr>
      </w:pPr>
    </w:p>
    <w:p w:rsidR="00E55FA0" w:rsidRPr="00304A9E" w:rsidRDefault="00E55FA0" w:rsidP="00E55FA0">
      <w:pPr>
        <w:jc w:val="center"/>
        <w:rPr>
          <w:color w:val="000000" w:themeColor="text1"/>
        </w:rPr>
      </w:pPr>
      <w:r>
        <w:rPr>
          <w:color w:val="000000" w:themeColor="text1"/>
        </w:rPr>
        <w:t>5</w:t>
      </w:r>
      <w:r w:rsidR="002121D3">
        <w:rPr>
          <w:color w:val="000000" w:themeColor="text1"/>
        </w:rPr>
        <w:t>6</w:t>
      </w:r>
    </w:p>
    <w:sectPr w:rsidR="00E55FA0" w:rsidRPr="00304A9E" w:rsidSect="0078711D">
      <w:headerReference w:type="default" r:id="rId7"/>
      <w:pgSz w:w="12240" w:h="15840"/>
      <w:pgMar w:top="990" w:right="1350" w:bottom="3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46" w:rsidRDefault="00133C46" w:rsidP="00133C46">
      <w:r>
        <w:separator/>
      </w:r>
    </w:p>
  </w:endnote>
  <w:endnote w:type="continuationSeparator" w:id="0">
    <w:p w:rsidR="00133C46" w:rsidRDefault="00133C46" w:rsidP="001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46" w:rsidRDefault="00133C46" w:rsidP="00133C46">
      <w:r>
        <w:separator/>
      </w:r>
    </w:p>
  </w:footnote>
  <w:footnote w:type="continuationSeparator" w:id="0">
    <w:p w:rsidR="00133C46" w:rsidRDefault="00133C46" w:rsidP="0013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C46" w:rsidRDefault="00133C46" w:rsidP="00133C46">
    <w:pPr>
      <w:pStyle w:val="Header"/>
      <w:jc w:val="center"/>
    </w:pPr>
    <w:r>
      <w:t>Campbell City Schools Board of Education Minutes</w:t>
    </w:r>
  </w:p>
  <w:p w:rsidR="00133C46" w:rsidRDefault="00133C46" w:rsidP="00133C46">
    <w:pPr>
      <w:pStyle w:val="Header"/>
      <w:jc w:val="center"/>
    </w:pPr>
    <w:r>
      <w:t xml:space="preserve">Special Meeting </w:t>
    </w:r>
    <w:r w:rsidR="00BF1C58">
      <w:t>–</w:t>
    </w:r>
    <w:r>
      <w:t xml:space="preserve"> </w:t>
    </w:r>
    <w:r w:rsidR="00BF1C58">
      <w:t xml:space="preserve">Thursday, </w:t>
    </w:r>
    <w:r w:rsidR="00D278DA">
      <w:t>April 15</w:t>
    </w:r>
    <w:r>
      <w:t>, 2021</w:t>
    </w:r>
  </w:p>
  <w:p w:rsidR="00133C46" w:rsidRDefault="00133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2D2"/>
    <w:multiLevelType w:val="hybridMultilevel"/>
    <w:tmpl w:val="698C8906"/>
    <w:lvl w:ilvl="0" w:tplc="0F84BC10">
      <w:start w:val="5"/>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17F8"/>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03A"/>
    <w:multiLevelType w:val="hybridMultilevel"/>
    <w:tmpl w:val="5EBEF2CA"/>
    <w:lvl w:ilvl="0" w:tplc="6DE43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66A0D"/>
    <w:multiLevelType w:val="hybridMultilevel"/>
    <w:tmpl w:val="2EDC2B34"/>
    <w:lvl w:ilvl="0" w:tplc="E62E1878">
      <w:start w:val="4"/>
      <w:numFmt w:val="upperRoman"/>
      <w:lvlText w:val="%1."/>
      <w:lvlJc w:val="left"/>
      <w:pPr>
        <w:ind w:left="720" w:hanging="720"/>
      </w:pPr>
      <w:rPr>
        <w:rFonts w:ascii="Times New Roman" w:hAnsi="Times New Roman" w:cs="Times New Roman"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F3096"/>
    <w:multiLevelType w:val="hybridMultilevel"/>
    <w:tmpl w:val="23CA6B04"/>
    <w:lvl w:ilvl="0" w:tplc="39D88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BF4394"/>
    <w:multiLevelType w:val="hybridMultilevel"/>
    <w:tmpl w:val="2858FE92"/>
    <w:lvl w:ilvl="0" w:tplc="4A0C2E5E">
      <w:start w:val="1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5257CD"/>
    <w:multiLevelType w:val="hybridMultilevel"/>
    <w:tmpl w:val="5BA8A1D0"/>
    <w:lvl w:ilvl="0" w:tplc="4E16FD0E">
      <w:start w:val="5"/>
      <w:numFmt w:val="upperRoman"/>
      <w:lvlText w:val="%1."/>
      <w:lvlJc w:val="left"/>
      <w:pPr>
        <w:ind w:left="720" w:hanging="72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CA337B"/>
    <w:multiLevelType w:val="hybridMultilevel"/>
    <w:tmpl w:val="1BB8E4AC"/>
    <w:lvl w:ilvl="0" w:tplc="2FAE8418">
      <w:start w:val="7"/>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4738A"/>
    <w:multiLevelType w:val="hybridMultilevel"/>
    <w:tmpl w:val="777AE26C"/>
    <w:lvl w:ilvl="0" w:tplc="CFD6D354">
      <w:start w:val="4"/>
      <w:numFmt w:val="upperRoman"/>
      <w:lvlText w:val="%1."/>
      <w:lvlJc w:val="left"/>
      <w:pPr>
        <w:ind w:left="720" w:hanging="72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1B7B4D"/>
    <w:multiLevelType w:val="hybridMultilevel"/>
    <w:tmpl w:val="CED422CA"/>
    <w:lvl w:ilvl="0" w:tplc="70D4FCD2">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12B31"/>
    <w:multiLevelType w:val="hybridMultilevel"/>
    <w:tmpl w:val="8D72EB62"/>
    <w:lvl w:ilvl="0" w:tplc="6CD8235C">
      <w:start w:val="4"/>
      <w:numFmt w:val="upperRoman"/>
      <w:lvlText w:val="%1."/>
      <w:lvlJc w:val="left"/>
      <w:pPr>
        <w:ind w:left="720" w:hanging="720"/>
      </w:pPr>
      <w:rPr>
        <w:rFonts w:ascii="Times New Roman" w:hAnsi="Times New Roman" w:cs="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3F4A6C"/>
    <w:multiLevelType w:val="hybridMultilevel"/>
    <w:tmpl w:val="3712242C"/>
    <w:lvl w:ilvl="0" w:tplc="079A08A4">
      <w:start w:val="1"/>
      <w:numFmt w:val="upperLetter"/>
      <w:lvlText w:val="%1."/>
      <w:lvlJc w:val="left"/>
      <w:pPr>
        <w:ind w:left="720" w:hanging="360"/>
      </w:pPr>
      <w:rPr>
        <w:rFonts w:hint="default"/>
        <w:b/>
        <w:i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05ACD"/>
    <w:multiLevelType w:val="hybridMultilevel"/>
    <w:tmpl w:val="CF382B20"/>
    <w:lvl w:ilvl="0" w:tplc="2F308CEE">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0E6E03"/>
    <w:multiLevelType w:val="hybridMultilevel"/>
    <w:tmpl w:val="3ADA4210"/>
    <w:lvl w:ilvl="0" w:tplc="3EF0DDD2">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3429E0"/>
    <w:multiLevelType w:val="hybridMultilevel"/>
    <w:tmpl w:val="DE2E4112"/>
    <w:lvl w:ilvl="0" w:tplc="70B44120">
      <w:start w:val="7"/>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C909E2"/>
    <w:multiLevelType w:val="hybridMultilevel"/>
    <w:tmpl w:val="E8A009A2"/>
    <w:lvl w:ilvl="0" w:tplc="14F0A000">
      <w:start w:val="3"/>
      <w:numFmt w:val="upperRoman"/>
      <w:lvlText w:val="%1."/>
      <w:lvlJc w:val="left"/>
      <w:pPr>
        <w:ind w:left="720" w:hanging="720"/>
      </w:pPr>
      <w:rPr>
        <w:rFonts w:ascii="Times New Roman" w:hAnsi="Times New Roman" w:cs="Times New Roman" w:hint="default"/>
        <w:b/>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C2850"/>
    <w:multiLevelType w:val="multilevel"/>
    <w:tmpl w:val="1068DCAE"/>
    <w:lvl w:ilvl="0">
      <w:start w:val="1"/>
      <w:numFmt w:val="decimal"/>
      <w:lvlText w:val="%1."/>
      <w:lvlJc w:val="left"/>
      <w:pPr>
        <w:ind w:left="360" w:firstLine="0"/>
      </w:pPr>
      <w:rPr>
        <w:rFonts w:ascii="Times New Roman" w:hAnsi="Times New Roman" w:cs="Times New Roman" w:hint="default"/>
        <w:b/>
        <w:i w:val="0"/>
        <w:color w:val="auto"/>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3B5D2BC5"/>
    <w:multiLevelType w:val="hybridMultilevel"/>
    <w:tmpl w:val="C646262A"/>
    <w:lvl w:ilvl="0" w:tplc="75A239BE">
      <w:start w:val="6"/>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C563F"/>
    <w:multiLevelType w:val="hybridMultilevel"/>
    <w:tmpl w:val="6EC4B2E8"/>
    <w:lvl w:ilvl="0" w:tplc="EE64F0E6">
      <w:start w:val="3"/>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D6EE6"/>
    <w:multiLevelType w:val="hybridMultilevel"/>
    <w:tmpl w:val="4650FC2E"/>
    <w:lvl w:ilvl="0" w:tplc="CD0032B2">
      <w:start w:val="2"/>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48029B"/>
    <w:multiLevelType w:val="hybridMultilevel"/>
    <w:tmpl w:val="D05ABE4C"/>
    <w:lvl w:ilvl="0" w:tplc="DCBA549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414AF2"/>
    <w:multiLevelType w:val="hybridMultilevel"/>
    <w:tmpl w:val="6DE6AF26"/>
    <w:lvl w:ilvl="0" w:tplc="A1EE96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760CB"/>
    <w:multiLevelType w:val="hybridMultilevel"/>
    <w:tmpl w:val="C010B5F0"/>
    <w:lvl w:ilvl="0" w:tplc="646C1DF0">
      <w:start w:val="4"/>
      <w:numFmt w:val="upperRoman"/>
      <w:lvlText w:val="%1."/>
      <w:lvlJc w:val="left"/>
      <w:pPr>
        <w:ind w:left="630" w:hanging="720"/>
      </w:pPr>
      <w:rPr>
        <w:rFonts w:hint="default"/>
        <w:b/>
        <w:color w:val="auto"/>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4CD85282"/>
    <w:multiLevelType w:val="hybridMultilevel"/>
    <w:tmpl w:val="A59C04F0"/>
    <w:lvl w:ilvl="0" w:tplc="472CCF12">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422AC7"/>
    <w:multiLevelType w:val="hybridMultilevel"/>
    <w:tmpl w:val="9D9A8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3F7758"/>
    <w:multiLevelType w:val="hybridMultilevel"/>
    <w:tmpl w:val="2556BAA2"/>
    <w:lvl w:ilvl="0" w:tplc="62FA9AF8">
      <w:start w:val="5"/>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C54AA6"/>
    <w:multiLevelType w:val="hybridMultilevel"/>
    <w:tmpl w:val="920A0A98"/>
    <w:lvl w:ilvl="0" w:tplc="04FC8BFE">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940515"/>
    <w:multiLevelType w:val="hybridMultilevel"/>
    <w:tmpl w:val="36E0B510"/>
    <w:lvl w:ilvl="0" w:tplc="C6D0940A">
      <w:start w:val="4"/>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135E25"/>
    <w:multiLevelType w:val="hybridMultilevel"/>
    <w:tmpl w:val="D57C97EE"/>
    <w:lvl w:ilvl="0" w:tplc="1610E648">
      <w:start w:val="3"/>
      <w:numFmt w:val="upperRoman"/>
      <w:lvlText w:val="%1."/>
      <w:lvlJc w:val="left"/>
      <w:pPr>
        <w:ind w:left="720" w:hanging="720"/>
      </w:pPr>
      <w:rPr>
        <w:rFonts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3D0AB0"/>
    <w:multiLevelType w:val="hybridMultilevel"/>
    <w:tmpl w:val="40B27066"/>
    <w:lvl w:ilvl="0" w:tplc="097C585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736815"/>
    <w:multiLevelType w:val="hybridMultilevel"/>
    <w:tmpl w:val="D504B404"/>
    <w:lvl w:ilvl="0" w:tplc="E60017FE">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FD21A9"/>
    <w:multiLevelType w:val="hybridMultilevel"/>
    <w:tmpl w:val="EB34C5F6"/>
    <w:lvl w:ilvl="0" w:tplc="2CFC4C7E">
      <w:start w:val="11"/>
      <w:numFmt w:val="lowerRoman"/>
      <w:lvlText w:val="%1."/>
      <w:lvlJc w:val="left"/>
      <w:pPr>
        <w:ind w:left="990" w:hanging="720"/>
      </w:pPr>
      <w:rPr>
        <w:rFonts w:hint="default"/>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D514337"/>
    <w:multiLevelType w:val="hybridMultilevel"/>
    <w:tmpl w:val="FC84EEF8"/>
    <w:lvl w:ilvl="0" w:tplc="0D24A1EA">
      <w:start w:val="5"/>
      <w:numFmt w:val="lowerRoman"/>
      <w:lvlText w:val="%1."/>
      <w:lvlJc w:val="left"/>
      <w:pPr>
        <w:ind w:left="990" w:hanging="720"/>
      </w:pPr>
      <w:rPr>
        <w:rFonts w:ascii="Times New Roman" w:hAnsi="Times New Roman" w:cs="Times New Roman"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DA301EF"/>
    <w:multiLevelType w:val="hybridMultilevel"/>
    <w:tmpl w:val="BD7A84B8"/>
    <w:lvl w:ilvl="0" w:tplc="7CBCAE00">
      <w:start w:val="1"/>
      <w:numFmt w:val="decimal"/>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E6F64"/>
    <w:multiLevelType w:val="multilevel"/>
    <w:tmpl w:val="CE088188"/>
    <w:lvl w:ilvl="0">
      <w:start w:val="1"/>
      <w:numFmt w:val="decimal"/>
      <w:lvlText w:val="%1."/>
      <w:lvlJc w:val="left"/>
      <w:pPr>
        <w:ind w:left="-90" w:firstLine="0"/>
      </w:pPr>
      <w:rPr>
        <w:b/>
        <w:color w:val="auto"/>
      </w:rPr>
    </w:lvl>
    <w:lvl w:ilvl="1">
      <w:start w:val="1"/>
      <w:numFmt w:val="lowerLetter"/>
      <w:lvlText w:val="%2."/>
      <w:lvlJc w:val="left"/>
      <w:pPr>
        <w:ind w:left="630" w:firstLine="720"/>
      </w:pPr>
    </w:lvl>
    <w:lvl w:ilvl="2">
      <w:start w:val="1"/>
      <w:numFmt w:val="lowerRoman"/>
      <w:lvlText w:val="%3."/>
      <w:lvlJc w:val="right"/>
      <w:pPr>
        <w:ind w:left="1350" w:firstLine="1620"/>
      </w:pPr>
    </w:lvl>
    <w:lvl w:ilvl="3">
      <w:start w:val="1"/>
      <w:numFmt w:val="decimal"/>
      <w:lvlText w:val="%4."/>
      <w:lvlJc w:val="left"/>
      <w:pPr>
        <w:ind w:left="2070" w:firstLine="2160"/>
      </w:pPr>
    </w:lvl>
    <w:lvl w:ilvl="4">
      <w:start w:val="1"/>
      <w:numFmt w:val="lowerLetter"/>
      <w:lvlText w:val="%5."/>
      <w:lvlJc w:val="left"/>
      <w:pPr>
        <w:ind w:left="2790" w:firstLine="2880"/>
      </w:pPr>
    </w:lvl>
    <w:lvl w:ilvl="5">
      <w:start w:val="1"/>
      <w:numFmt w:val="lowerRoman"/>
      <w:lvlText w:val="%6."/>
      <w:lvlJc w:val="right"/>
      <w:pPr>
        <w:ind w:left="3510" w:firstLine="3780"/>
      </w:pPr>
    </w:lvl>
    <w:lvl w:ilvl="6">
      <w:start w:val="1"/>
      <w:numFmt w:val="decimal"/>
      <w:lvlText w:val="%7."/>
      <w:lvlJc w:val="left"/>
      <w:pPr>
        <w:ind w:left="4230" w:firstLine="4320"/>
      </w:pPr>
    </w:lvl>
    <w:lvl w:ilvl="7">
      <w:start w:val="1"/>
      <w:numFmt w:val="lowerLetter"/>
      <w:lvlText w:val="%8."/>
      <w:lvlJc w:val="left"/>
      <w:pPr>
        <w:ind w:left="4950" w:firstLine="5040"/>
      </w:pPr>
    </w:lvl>
    <w:lvl w:ilvl="8">
      <w:start w:val="1"/>
      <w:numFmt w:val="lowerRoman"/>
      <w:lvlText w:val="%9."/>
      <w:lvlJc w:val="right"/>
      <w:pPr>
        <w:ind w:left="5670" w:firstLine="5940"/>
      </w:pPr>
    </w:lvl>
  </w:abstractNum>
  <w:abstractNum w:abstractNumId="35" w15:restartNumberingAfterBreak="0">
    <w:nsid w:val="641E1309"/>
    <w:multiLevelType w:val="multilevel"/>
    <w:tmpl w:val="1068DCAE"/>
    <w:lvl w:ilvl="0">
      <w:start w:val="1"/>
      <w:numFmt w:val="decimal"/>
      <w:lvlText w:val="%1."/>
      <w:lvlJc w:val="left"/>
      <w:pPr>
        <w:ind w:left="360" w:firstLine="0"/>
      </w:pPr>
      <w:rPr>
        <w:rFonts w:ascii="Times New Roman" w:hAnsi="Times New Roman" w:cs="Times New Roman" w:hint="default"/>
        <w:b/>
        <w:i w:val="0"/>
        <w:color w:val="auto"/>
        <w:sz w:val="24"/>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67E635DB"/>
    <w:multiLevelType w:val="hybridMultilevel"/>
    <w:tmpl w:val="A214546C"/>
    <w:lvl w:ilvl="0" w:tplc="4E2A25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0B0807"/>
    <w:multiLevelType w:val="hybridMultilevel"/>
    <w:tmpl w:val="A134D9DA"/>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C841D1"/>
    <w:multiLevelType w:val="hybridMultilevel"/>
    <w:tmpl w:val="66D46F3C"/>
    <w:lvl w:ilvl="0" w:tplc="89B0B422">
      <w:start w:val="4"/>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DC4BF4"/>
    <w:multiLevelType w:val="hybridMultilevel"/>
    <w:tmpl w:val="5846DEDA"/>
    <w:lvl w:ilvl="0" w:tplc="3D5077FC">
      <w:start w:val="3"/>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D7428B"/>
    <w:multiLevelType w:val="hybridMultilevel"/>
    <w:tmpl w:val="78CEF6CC"/>
    <w:lvl w:ilvl="0" w:tplc="A322BE72">
      <w:start w:val="5"/>
      <w:numFmt w:val="upperRoman"/>
      <w:lvlText w:val="%1."/>
      <w:lvlJc w:val="left"/>
      <w:pPr>
        <w:ind w:left="720" w:hanging="720"/>
      </w:pPr>
      <w:rPr>
        <w:rFonts w:hint="default"/>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8B5406"/>
    <w:multiLevelType w:val="hybridMultilevel"/>
    <w:tmpl w:val="49605884"/>
    <w:lvl w:ilvl="0" w:tplc="5A2CBEA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F94708"/>
    <w:multiLevelType w:val="hybridMultilevel"/>
    <w:tmpl w:val="7CFE872C"/>
    <w:lvl w:ilvl="0" w:tplc="4C025716">
      <w:start w:val="5"/>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E4691"/>
    <w:multiLevelType w:val="hybridMultilevel"/>
    <w:tmpl w:val="23C6D422"/>
    <w:lvl w:ilvl="0" w:tplc="C5668CA0">
      <w:start w:val="3"/>
      <w:numFmt w:val="upperRoman"/>
      <w:lvlText w:val="%1."/>
      <w:lvlJc w:val="left"/>
      <w:pPr>
        <w:ind w:left="720" w:hanging="72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7847B5"/>
    <w:multiLevelType w:val="hybridMultilevel"/>
    <w:tmpl w:val="117E6EE6"/>
    <w:lvl w:ilvl="0" w:tplc="FE665A30">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704F80"/>
    <w:multiLevelType w:val="hybridMultilevel"/>
    <w:tmpl w:val="844E2DD8"/>
    <w:lvl w:ilvl="0" w:tplc="3AE4B7C6">
      <w:start w:val="5"/>
      <w:numFmt w:val="upperRoman"/>
      <w:lvlText w:val="%1."/>
      <w:lvlJc w:val="left"/>
      <w:pPr>
        <w:ind w:left="720" w:hanging="72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787C6D"/>
    <w:multiLevelType w:val="hybridMultilevel"/>
    <w:tmpl w:val="4320A400"/>
    <w:lvl w:ilvl="0" w:tplc="FFCAA9BC">
      <w:start w:val="21"/>
      <w:numFmt w:val="upperRoman"/>
      <w:lvlText w:val="%1."/>
      <w:lvlJc w:val="left"/>
      <w:pPr>
        <w:ind w:left="720" w:hanging="72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C464D5"/>
    <w:multiLevelType w:val="hybridMultilevel"/>
    <w:tmpl w:val="8900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5"/>
  </w:num>
  <w:num w:numId="3">
    <w:abstractNumId w:val="9"/>
  </w:num>
  <w:num w:numId="4">
    <w:abstractNumId w:val="5"/>
  </w:num>
  <w:num w:numId="5">
    <w:abstractNumId w:val="30"/>
  </w:num>
  <w:num w:numId="6">
    <w:abstractNumId w:val="17"/>
  </w:num>
  <w:num w:numId="7">
    <w:abstractNumId w:val="2"/>
  </w:num>
  <w:num w:numId="8">
    <w:abstractNumId w:val="36"/>
  </w:num>
  <w:num w:numId="9">
    <w:abstractNumId w:val="4"/>
  </w:num>
  <w:num w:numId="10">
    <w:abstractNumId w:val="26"/>
  </w:num>
  <w:num w:numId="11">
    <w:abstractNumId w:val="7"/>
  </w:num>
  <w:num w:numId="12">
    <w:abstractNumId w:val="13"/>
  </w:num>
  <w:num w:numId="13">
    <w:abstractNumId w:val="14"/>
  </w:num>
  <w:num w:numId="14">
    <w:abstractNumId w:val="12"/>
  </w:num>
  <w:num w:numId="15">
    <w:abstractNumId w:val="20"/>
  </w:num>
  <w:num w:numId="16">
    <w:abstractNumId w:val="44"/>
  </w:num>
  <w:num w:numId="17">
    <w:abstractNumId w:val="41"/>
  </w:num>
  <w:num w:numId="18">
    <w:abstractNumId w:val="23"/>
  </w:num>
  <w:num w:numId="19">
    <w:abstractNumId w:val="40"/>
  </w:num>
  <w:num w:numId="20">
    <w:abstractNumId w:val="35"/>
  </w:num>
  <w:num w:numId="21">
    <w:abstractNumId w:val="46"/>
  </w:num>
  <w:num w:numId="22">
    <w:abstractNumId w:val="0"/>
  </w:num>
  <w:num w:numId="23">
    <w:abstractNumId w:val="6"/>
  </w:num>
  <w:num w:numId="24">
    <w:abstractNumId w:val="31"/>
  </w:num>
  <w:num w:numId="25">
    <w:abstractNumId w:val="24"/>
  </w:num>
  <w:num w:numId="26">
    <w:abstractNumId w:val="8"/>
  </w:num>
  <w:num w:numId="27">
    <w:abstractNumId w:val="32"/>
  </w:num>
  <w:num w:numId="28">
    <w:abstractNumId w:val="33"/>
  </w:num>
  <w:num w:numId="29">
    <w:abstractNumId w:val="43"/>
  </w:num>
  <w:num w:numId="30">
    <w:abstractNumId w:val="42"/>
  </w:num>
  <w:num w:numId="31">
    <w:abstractNumId w:val="37"/>
  </w:num>
  <w:num w:numId="32">
    <w:abstractNumId w:val="15"/>
  </w:num>
  <w:num w:numId="33">
    <w:abstractNumId w:val="38"/>
  </w:num>
  <w:num w:numId="34">
    <w:abstractNumId w:val="3"/>
  </w:num>
  <w:num w:numId="35">
    <w:abstractNumId w:val="16"/>
  </w:num>
  <w:num w:numId="36">
    <w:abstractNumId w:val="22"/>
  </w:num>
  <w:num w:numId="37">
    <w:abstractNumId w:val="27"/>
  </w:num>
  <w:num w:numId="38">
    <w:abstractNumId w:val="21"/>
  </w:num>
  <w:num w:numId="39">
    <w:abstractNumId w:val="29"/>
  </w:num>
  <w:num w:numId="40">
    <w:abstractNumId w:val="47"/>
  </w:num>
  <w:num w:numId="41">
    <w:abstractNumId w:val="10"/>
  </w:num>
  <w:num w:numId="42">
    <w:abstractNumId w:val="39"/>
  </w:num>
  <w:num w:numId="43">
    <w:abstractNumId w:val="18"/>
  </w:num>
  <w:num w:numId="44">
    <w:abstractNumId w:val="28"/>
  </w:num>
  <w:num w:numId="45">
    <w:abstractNumId w:val="1"/>
  </w:num>
  <w:num w:numId="46">
    <w:abstractNumId w:val="11"/>
  </w:num>
  <w:num w:numId="47">
    <w:abstractNumId w:val="1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917"/>
    <w:rsid w:val="00000015"/>
    <w:rsid w:val="00006365"/>
    <w:rsid w:val="0004575F"/>
    <w:rsid w:val="00057157"/>
    <w:rsid w:val="00057A38"/>
    <w:rsid w:val="000676F9"/>
    <w:rsid w:val="000844B6"/>
    <w:rsid w:val="00093942"/>
    <w:rsid w:val="000B216F"/>
    <w:rsid w:val="000B2C2A"/>
    <w:rsid w:val="000C2E32"/>
    <w:rsid w:val="000E31FF"/>
    <w:rsid w:val="000F24AF"/>
    <w:rsid w:val="000F432C"/>
    <w:rsid w:val="000F5C89"/>
    <w:rsid w:val="00133C46"/>
    <w:rsid w:val="0015058C"/>
    <w:rsid w:val="0017713D"/>
    <w:rsid w:val="00185500"/>
    <w:rsid w:val="00185F54"/>
    <w:rsid w:val="00191D85"/>
    <w:rsid w:val="001A4224"/>
    <w:rsid w:val="001A4B10"/>
    <w:rsid w:val="001B074D"/>
    <w:rsid w:val="001C589C"/>
    <w:rsid w:val="001C7CB5"/>
    <w:rsid w:val="001D7A0C"/>
    <w:rsid w:val="001F436B"/>
    <w:rsid w:val="001F57C4"/>
    <w:rsid w:val="001F6DC1"/>
    <w:rsid w:val="00204897"/>
    <w:rsid w:val="00205E1D"/>
    <w:rsid w:val="002121D3"/>
    <w:rsid w:val="00214A9F"/>
    <w:rsid w:val="002422F4"/>
    <w:rsid w:val="00243A1E"/>
    <w:rsid w:val="00264F61"/>
    <w:rsid w:val="0027040C"/>
    <w:rsid w:val="002729D1"/>
    <w:rsid w:val="002766CA"/>
    <w:rsid w:val="00276E53"/>
    <w:rsid w:val="00284A92"/>
    <w:rsid w:val="00284E42"/>
    <w:rsid w:val="002A0318"/>
    <w:rsid w:val="002B6868"/>
    <w:rsid w:val="002D279E"/>
    <w:rsid w:val="002D4F2F"/>
    <w:rsid w:val="00302033"/>
    <w:rsid w:val="00303842"/>
    <w:rsid w:val="00304A9E"/>
    <w:rsid w:val="0030500C"/>
    <w:rsid w:val="003127E0"/>
    <w:rsid w:val="00336A7D"/>
    <w:rsid w:val="003601AC"/>
    <w:rsid w:val="00370717"/>
    <w:rsid w:val="00375581"/>
    <w:rsid w:val="00393770"/>
    <w:rsid w:val="003A1238"/>
    <w:rsid w:val="003B0FB8"/>
    <w:rsid w:val="003B5C23"/>
    <w:rsid w:val="003C7B6C"/>
    <w:rsid w:val="003D2037"/>
    <w:rsid w:val="0041669A"/>
    <w:rsid w:val="004261F0"/>
    <w:rsid w:val="00442337"/>
    <w:rsid w:val="00443B70"/>
    <w:rsid w:val="00497685"/>
    <w:rsid w:val="004A027E"/>
    <w:rsid w:val="004A41E4"/>
    <w:rsid w:val="004A4A11"/>
    <w:rsid w:val="004B4E46"/>
    <w:rsid w:val="004E67F1"/>
    <w:rsid w:val="005002B0"/>
    <w:rsid w:val="00501C99"/>
    <w:rsid w:val="00502C73"/>
    <w:rsid w:val="00503768"/>
    <w:rsid w:val="00505370"/>
    <w:rsid w:val="005218BA"/>
    <w:rsid w:val="00535320"/>
    <w:rsid w:val="00575706"/>
    <w:rsid w:val="00580D54"/>
    <w:rsid w:val="005B4F90"/>
    <w:rsid w:val="005C0C11"/>
    <w:rsid w:val="005F6769"/>
    <w:rsid w:val="0060595E"/>
    <w:rsid w:val="006151EB"/>
    <w:rsid w:val="00615529"/>
    <w:rsid w:val="006308B1"/>
    <w:rsid w:val="00632CA0"/>
    <w:rsid w:val="00652984"/>
    <w:rsid w:val="0065483A"/>
    <w:rsid w:val="0067010E"/>
    <w:rsid w:val="00674185"/>
    <w:rsid w:val="00681941"/>
    <w:rsid w:val="006871EE"/>
    <w:rsid w:val="006913DD"/>
    <w:rsid w:val="006A60D6"/>
    <w:rsid w:val="006B24DB"/>
    <w:rsid w:val="006B6BC4"/>
    <w:rsid w:val="006C0D0A"/>
    <w:rsid w:val="006C150D"/>
    <w:rsid w:val="006C42AE"/>
    <w:rsid w:val="006C768E"/>
    <w:rsid w:val="006E436A"/>
    <w:rsid w:val="00703FD9"/>
    <w:rsid w:val="007150BC"/>
    <w:rsid w:val="00721116"/>
    <w:rsid w:val="007313B2"/>
    <w:rsid w:val="00731860"/>
    <w:rsid w:val="0076765D"/>
    <w:rsid w:val="00796504"/>
    <w:rsid w:val="007C3B7A"/>
    <w:rsid w:val="007C72EE"/>
    <w:rsid w:val="007E4CEA"/>
    <w:rsid w:val="007E6453"/>
    <w:rsid w:val="007F7526"/>
    <w:rsid w:val="00810EFB"/>
    <w:rsid w:val="00821469"/>
    <w:rsid w:val="008255BA"/>
    <w:rsid w:val="0084761F"/>
    <w:rsid w:val="008620D9"/>
    <w:rsid w:val="0087156D"/>
    <w:rsid w:val="00874029"/>
    <w:rsid w:val="00874670"/>
    <w:rsid w:val="0088288C"/>
    <w:rsid w:val="00892265"/>
    <w:rsid w:val="00893879"/>
    <w:rsid w:val="008A42B9"/>
    <w:rsid w:val="008B0BA7"/>
    <w:rsid w:val="008C0B20"/>
    <w:rsid w:val="008C50C4"/>
    <w:rsid w:val="008D726C"/>
    <w:rsid w:val="008D7A60"/>
    <w:rsid w:val="008E3FB9"/>
    <w:rsid w:val="00923ACF"/>
    <w:rsid w:val="00944C89"/>
    <w:rsid w:val="0096100C"/>
    <w:rsid w:val="00961A3D"/>
    <w:rsid w:val="0097273F"/>
    <w:rsid w:val="00975AB5"/>
    <w:rsid w:val="009924EC"/>
    <w:rsid w:val="00996AB1"/>
    <w:rsid w:val="00997725"/>
    <w:rsid w:val="009A2CBE"/>
    <w:rsid w:val="009B1457"/>
    <w:rsid w:val="009C2C8F"/>
    <w:rsid w:val="009C2FB6"/>
    <w:rsid w:val="009D4641"/>
    <w:rsid w:val="009E3A96"/>
    <w:rsid w:val="009E61E6"/>
    <w:rsid w:val="009F0042"/>
    <w:rsid w:val="00A037F6"/>
    <w:rsid w:val="00A03AFC"/>
    <w:rsid w:val="00A04BC2"/>
    <w:rsid w:val="00A06533"/>
    <w:rsid w:val="00A12156"/>
    <w:rsid w:val="00A163EC"/>
    <w:rsid w:val="00A64BC8"/>
    <w:rsid w:val="00A65742"/>
    <w:rsid w:val="00A77657"/>
    <w:rsid w:val="00A95429"/>
    <w:rsid w:val="00AA2151"/>
    <w:rsid w:val="00AA2E27"/>
    <w:rsid w:val="00AA3B35"/>
    <w:rsid w:val="00AA6809"/>
    <w:rsid w:val="00AA7F17"/>
    <w:rsid w:val="00B20A80"/>
    <w:rsid w:val="00B25C5D"/>
    <w:rsid w:val="00B31E6E"/>
    <w:rsid w:val="00B609AC"/>
    <w:rsid w:val="00B63BA9"/>
    <w:rsid w:val="00B65C88"/>
    <w:rsid w:val="00B7066F"/>
    <w:rsid w:val="00B762D1"/>
    <w:rsid w:val="00B77F4A"/>
    <w:rsid w:val="00B93F53"/>
    <w:rsid w:val="00BA61FF"/>
    <w:rsid w:val="00BB045E"/>
    <w:rsid w:val="00BC0B94"/>
    <w:rsid w:val="00BC2EFF"/>
    <w:rsid w:val="00BD1E94"/>
    <w:rsid w:val="00BD4C4D"/>
    <w:rsid w:val="00BF1C58"/>
    <w:rsid w:val="00C251C1"/>
    <w:rsid w:val="00C41FD2"/>
    <w:rsid w:val="00C67697"/>
    <w:rsid w:val="00C677C3"/>
    <w:rsid w:val="00C71772"/>
    <w:rsid w:val="00C73976"/>
    <w:rsid w:val="00CA383F"/>
    <w:rsid w:val="00CA7C59"/>
    <w:rsid w:val="00CB5E77"/>
    <w:rsid w:val="00CF1913"/>
    <w:rsid w:val="00CF3022"/>
    <w:rsid w:val="00D02060"/>
    <w:rsid w:val="00D13588"/>
    <w:rsid w:val="00D13B14"/>
    <w:rsid w:val="00D14F90"/>
    <w:rsid w:val="00D16872"/>
    <w:rsid w:val="00D1694C"/>
    <w:rsid w:val="00D278DA"/>
    <w:rsid w:val="00D30917"/>
    <w:rsid w:val="00D472EC"/>
    <w:rsid w:val="00D523CF"/>
    <w:rsid w:val="00D55C94"/>
    <w:rsid w:val="00D6182C"/>
    <w:rsid w:val="00D71A19"/>
    <w:rsid w:val="00D82ECA"/>
    <w:rsid w:val="00D854E8"/>
    <w:rsid w:val="00DA131A"/>
    <w:rsid w:val="00DA3E6F"/>
    <w:rsid w:val="00DA4DD1"/>
    <w:rsid w:val="00DA7652"/>
    <w:rsid w:val="00DB6B4E"/>
    <w:rsid w:val="00DE1D9A"/>
    <w:rsid w:val="00DF5120"/>
    <w:rsid w:val="00E05767"/>
    <w:rsid w:val="00E2178D"/>
    <w:rsid w:val="00E258C5"/>
    <w:rsid w:val="00E27081"/>
    <w:rsid w:val="00E3498B"/>
    <w:rsid w:val="00E55FA0"/>
    <w:rsid w:val="00E72917"/>
    <w:rsid w:val="00E81A54"/>
    <w:rsid w:val="00E9220C"/>
    <w:rsid w:val="00EC22D5"/>
    <w:rsid w:val="00EE2BB3"/>
    <w:rsid w:val="00EF13BF"/>
    <w:rsid w:val="00EF63DD"/>
    <w:rsid w:val="00F004E3"/>
    <w:rsid w:val="00F07363"/>
    <w:rsid w:val="00F10C58"/>
    <w:rsid w:val="00F15399"/>
    <w:rsid w:val="00F16FF7"/>
    <w:rsid w:val="00F236F8"/>
    <w:rsid w:val="00F31CA9"/>
    <w:rsid w:val="00F357E3"/>
    <w:rsid w:val="00F40EA8"/>
    <w:rsid w:val="00F53CFC"/>
    <w:rsid w:val="00F607EE"/>
    <w:rsid w:val="00F74E47"/>
    <w:rsid w:val="00F8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D28F"/>
  <w15:docId w15:val="{14DE5B6C-13FA-4561-A7B6-429B4CF5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17"/>
    <w:pPr>
      <w:ind w:left="720"/>
      <w:contextualSpacing/>
    </w:pPr>
    <w:rPr>
      <w:color w:val="000000"/>
      <w:szCs w:val="20"/>
    </w:rPr>
  </w:style>
  <w:style w:type="table" w:styleId="TableGrid">
    <w:name w:val="Table Grid"/>
    <w:basedOn w:val="TableNormal"/>
    <w:uiPriority w:val="59"/>
    <w:rsid w:val="00D3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185"/>
    <w:pPr>
      <w:spacing w:after="0" w:line="240" w:lineRule="auto"/>
    </w:pPr>
  </w:style>
  <w:style w:type="character" w:styleId="IntenseReference">
    <w:name w:val="Intense Reference"/>
    <w:basedOn w:val="DefaultParagraphFont"/>
    <w:uiPriority w:val="32"/>
    <w:qFormat/>
    <w:rsid w:val="00006365"/>
    <w:rPr>
      <w:b/>
      <w:bCs/>
      <w:smallCaps/>
      <w:color w:val="C0504D" w:themeColor="accent2"/>
      <w:spacing w:val="5"/>
      <w:u w:val="single"/>
    </w:rPr>
  </w:style>
  <w:style w:type="paragraph" w:customStyle="1" w:styleId="A1">
    <w:name w:val="A1"/>
    <w:next w:val="Normal"/>
    <w:rsid w:val="00006365"/>
    <w:pPr>
      <w:spacing w:after="0" w:line="240" w:lineRule="auto"/>
      <w:ind w:left="1440" w:hanging="72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84E42"/>
    <w:pPr>
      <w:spacing w:before="100" w:beforeAutospacing="1" w:after="100" w:afterAutospacing="1"/>
    </w:pPr>
  </w:style>
  <w:style w:type="paragraph" w:styleId="BalloonText">
    <w:name w:val="Balloon Text"/>
    <w:basedOn w:val="Normal"/>
    <w:link w:val="BalloonTextChar"/>
    <w:uiPriority w:val="99"/>
    <w:semiHidden/>
    <w:unhideWhenUsed/>
    <w:rsid w:val="00681941"/>
    <w:rPr>
      <w:rFonts w:ascii="Tahoma" w:hAnsi="Tahoma" w:cs="Tahoma"/>
      <w:sz w:val="16"/>
      <w:szCs w:val="16"/>
    </w:rPr>
  </w:style>
  <w:style w:type="character" w:customStyle="1" w:styleId="BalloonTextChar">
    <w:name w:val="Balloon Text Char"/>
    <w:basedOn w:val="DefaultParagraphFont"/>
    <w:link w:val="BalloonText"/>
    <w:uiPriority w:val="99"/>
    <w:semiHidden/>
    <w:rsid w:val="00681941"/>
    <w:rPr>
      <w:rFonts w:ascii="Tahoma" w:eastAsia="Times New Roman" w:hAnsi="Tahoma" w:cs="Tahoma"/>
      <w:sz w:val="16"/>
      <w:szCs w:val="16"/>
    </w:rPr>
  </w:style>
  <w:style w:type="paragraph" w:styleId="Header">
    <w:name w:val="header"/>
    <w:basedOn w:val="Normal"/>
    <w:link w:val="HeaderChar"/>
    <w:uiPriority w:val="99"/>
    <w:unhideWhenUsed/>
    <w:rsid w:val="00133C46"/>
    <w:pPr>
      <w:tabs>
        <w:tab w:val="center" w:pos="4680"/>
        <w:tab w:val="right" w:pos="9360"/>
      </w:tabs>
    </w:pPr>
  </w:style>
  <w:style w:type="character" w:customStyle="1" w:styleId="HeaderChar">
    <w:name w:val="Header Char"/>
    <w:basedOn w:val="DefaultParagraphFont"/>
    <w:link w:val="Header"/>
    <w:uiPriority w:val="99"/>
    <w:rsid w:val="00133C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3C46"/>
    <w:pPr>
      <w:tabs>
        <w:tab w:val="center" w:pos="4680"/>
        <w:tab w:val="right" w:pos="9360"/>
      </w:tabs>
    </w:pPr>
  </w:style>
  <w:style w:type="character" w:customStyle="1" w:styleId="FooterChar">
    <w:name w:val="Footer Char"/>
    <w:basedOn w:val="DefaultParagraphFont"/>
    <w:link w:val="Footer"/>
    <w:uiPriority w:val="99"/>
    <w:rsid w:val="00133C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6</cp:revision>
  <cp:lastPrinted>2020-08-24T13:19:00Z</cp:lastPrinted>
  <dcterms:created xsi:type="dcterms:W3CDTF">2021-04-16T15:52:00Z</dcterms:created>
  <dcterms:modified xsi:type="dcterms:W3CDTF">2021-04-23T16:01:00Z</dcterms:modified>
</cp:coreProperties>
</file>